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 application form is intended to be straightforward, whereby each section includes brief instructions. The remainder of the application form is self-explanatory. The following Guidance notes supplement the instructions on the form itself,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64FB9D37"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There are separate forms for those seeking Membership only, or also seeking registration as well.</w:t>
      </w:r>
    </w:p>
    <w:p w14:paraId="3103C598" w14:textId="77777777" w:rsidR="00164B6D" w:rsidRDefault="00164B6D" w:rsidP="00D352EF">
      <w:pPr>
        <w:jc w:val="both"/>
        <w:rPr>
          <w:rFonts w:asciiTheme="minorHAnsi" w:eastAsiaTheme="majorEastAsia" w:hAnsiTheme="minorHAnsi" w:cstheme="majorBidi"/>
        </w:rPr>
      </w:pPr>
    </w:p>
    <w:p w14:paraId="0B9B6EF0" w14:textId="05D0FA48"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only</w:t>
      </w:r>
    </w:p>
    <w:p w14:paraId="0FA3A102" w14:textId="7FFFE333"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and registration as a Chartered Engineer</w:t>
      </w:r>
    </w:p>
    <w:p w14:paraId="7F7884B0" w14:textId="3F7B77AC"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Incorporated Engineer</w:t>
      </w:r>
    </w:p>
    <w:p w14:paraId="5045D482" w14:textId="3FBD5900"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Engineering Technician</w:t>
      </w:r>
    </w:p>
    <w:p w14:paraId="53BFC4B2" w14:textId="457D41DF"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Scientist</w:t>
      </w:r>
    </w:p>
    <w:p w14:paraId="3B1C0288" w14:textId="3FBEB602"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Environmentalist</w:t>
      </w:r>
    </w:p>
    <w:p w14:paraId="31DBE79D" w14:textId="6FFBDE1B"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2C84AB4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MF1</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Membership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12FE6ADC" w14:textId="7B309EB1"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2350A5F5" w14:textId="5B4D32B1" w:rsidR="00912CC9" w:rsidRPr="00A71CA5" w:rsidRDefault="00FA063C" w:rsidP="00FA063C">
      <w:pPr>
        <w:pStyle w:val="Heading1"/>
        <w:numPr>
          <w:ilvl w:val="0"/>
          <w:numId w:val="0"/>
        </w:numPr>
        <w:spacing w:before="0"/>
        <w:ind w:firstLine="720"/>
        <w:rPr>
          <w:rFonts w:asciiTheme="minorHAnsi" w:hAnsiTheme="minorHAnsi"/>
          <w:color w:val="auto"/>
          <w:sz w:val="24"/>
          <w:szCs w:val="24"/>
        </w:rPr>
      </w:pPr>
      <w:r>
        <w:rPr>
          <w:rFonts w:asciiTheme="minorHAnsi" w:hAnsiTheme="minorHAnsi"/>
          <w:color w:val="auto"/>
          <w:sz w:val="24"/>
          <w:szCs w:val="24"/>
        </w:rPr>
        <w:t xml:space="preserve">Existing NI </w:t>
      </w:r>
      <w:r w:rsidR="00912CC9" w:rsidRPr="00A71CA5">
        <w:rPr>
          <w:rFonts w:asciiTheme="minorHAnsi" w:hAnsiTheme="minorHAnsi"/>
          <w:color w:val="auto"/>
          <w:sz w:val="24"/>
          <w:szCs w:val="24"/>
        </w:rPr>
        <w:t xml:space="preserve">Membership </w:t>
      </w:r>
      <w:r>
        <w:rPr>
          <w:rFonts w:asciiTheme="minorHAnsi" w:hAnsiTheme="minorHAnsi"/>
          <w:color w:val="auto"/>
          <w:sz w:val="24"/>
          <w:szCs w:val="24"/>
        </w:rPr>
        <w:t>if applicable</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5EBFA9F3" w14:textId="0543F607"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Nuclear Delta</w:t>
      </w:r>
    </w:p>
    <w:p w14:paraId="24DC7250" w14:textId="5ABDEC1B" w:rsidR="00FB3BEE"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Safety Culture</w:t>
      </w:r>
    </w:p>
    <w:p w14:paraId="4317A133" w14:textId="2555B4BF"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Security</w:t>
      </w:r>
      <w:r w:rsidR="00FA063C" w:rsidRPr="00FA063C">
        <w:rPr>
          <w:rFonts w:asciiTheme="minorHAnsi" w:eastAsiaTheme="majorEastAsia" w:hAnsiTheme="minorHAnsi" w:cstheme="majorBidi"/>
        </w:rPr>
        <w:t xml:space="preserve"> Culture</w:t>
      </w:r>
    </w:p>
    <w:p w14:paraId="02EAF9BC" w14:textId="13D7E780" w:rsidR="00A71CA5"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Technology &amp; Safety</w:t>
      </w:r>
    </w:p>
    <w:p w14:paraId="18E0B5EC" w14:textId="501CAC63"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770E3731" w14:textId="4CFC0F8B" w:rsidR="002F6D09" w:rsidRPr="002F6D09" w:rsidRDefault="002F6D09" w:rsidP="002F6D09">
      <w:pPr>
        <w:jc w:val="both"/>
        <w:rPr>
          <w:rFonts w:asciiTheme="minorHAnsi" w:eastAsiaTheme="majorEastAsia" w:hAnsiTheme="minorHAnsi" w:cstheme="majorBidi"/>
          <w:b/>
        </w:rPr>
      </w:pPr>
      <w:r w:rsidRPr="002F6D09">
        <w:rPr>
          <w:rFonts w:asciiTheme="minorHAnsi" w:eastAsiaTheme="majorEastAsia" w:hAnsiTheme="minorHAnsi" w:cstheme="majorBidi"/>
          <w:b/>
        </w:rPr>
        <w:t>Verification</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587562A6" w14:textId="77777777" w:rsidR="000B217B"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 xml:space="preserve">Proposer </w:t>
      </w:r>
    </w:p>
    <w:p w14:paraId="47792021" w14:textId="2A566DEC"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0E9FA9C3"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minimum level of qualifications.  For Membership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lastRenderedPageBreak/>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Default="00717071" w:rsidP="00514CAC">
      <w:pPr>
        <w:jc w:val="both"/>
        <w:rPr>
          <w:rFonts w:asciiTheme="minorHAnsi" w:eastAsiaTheme="majorEastAsia" w:hAnsiTheme="minorHAnsi" w:cstheme="majorBidi"/>
        </w:rPr>
      </w:pPr>
      <w:r w:rsidRPr="00A71CA5">
        <w:rPr>
          <w:rFonts w:asciiTheme="minorHAnsi" w:eastAsiaTheme="majorEastAsia" w:hAnsiTheme="minorHAnsi" w:cstheme="majorBidi"/>
          <w:b/>
        </w:rPr>
        <w:t>Continuous Professional Development</w:t>
      </w:r>
      <w:r w:rsidRPr="00A71CA5">
        <w:rPr>
          <w:rFonts w:asciiTheme="minorHAnsi" w:eastAsiaTheme="majorEastAsia" w:hAnsiTheme="minorHAnsi" w:cstheme="majorBidi"/>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514CAC" w:rsidRDefault="0086072D"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537A28F2" w14:textId="77777777" w:rsidR="00337870" w:rsidRPr="00A71CA5" w:rsidRDefault="00337870" w:rsidP="00D352EF">
      <w:pPr>
        <w:jc w:val="both"/>
        <w:rPr>
          <w:rFonts w:asciiTheme="minorHAnsi" w:eastAsiaTheme="majorEastAsia" w:hAnsiTheme="minorHAnsi" w:cstheme="majorBidi"/>
          <w:b/>
        </w:rPr>
      </w:pPr>
    </w:p>
    <w:p w14:paraId="7D612424" w14:textId="77777777" w:rsidR="00337870" w:rsidRPr="00A71CA5" w:rsidRDefault="00337870" w:rsidP="00D352EF">
      <w:pPr>
        <w:jc w:val="both"/>
        <w:rPr>
          <w:rFonts w:asciiTheme="minorHAnsi" w:eastAsiaTheme="majorEastAsia" w:hAnsiTheme="minorHAnsi" w:cstheme="majorBidi"/>
          <w:b/>
        </w:rPr>
      </w:pPr>
    </w:p>
    <w:p w14:paraId="102D687D" w14:textId="559CF4D1"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741134F7" w14:textId="18157BA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Member application.  For additional information about the standard and the evidence requirements we recommend you read </w:t>
      </w:r>
      <w:hyperlink r:id="rId8" w:history="1">
        <w:r w:rsidR="00C50005" w:rsidRPr="00A71CA5">
          <w:rPr>
            <w:rStyle w:val="Hyperlink"/>
            <w:rFonts w:asciiTheme="minorHAnsi" w:eastAsiaTheme="majorEastAsia" w:hAnsiTheme="minorHAnsi" w:cstheme="majorBidi"/>
            <w:color w:val="auto"/>
          </w:rPr>
          <w:t>click here</w:t>
        </w:r>
      </w:hyperlink>
      <w:r w:rsidR="00514CAC" w:rsidRPr="00514CAC">
        <w:rPr>
          <w:rStyle w:val="Hyperlink"/>
          <w:rFonts w:asciiTheme="minorHAnsi" w:eastAsiaTheme="majorEastAsia" w:hAnsiTheme="minorHAnsi" w:cstheme="majorBidi"/>
          <w:color w:val="auto"/>
          <w:u w:val="none"/>
        </w:rPr>
        <w:t xml:space="preserve"> the</w:t>
      </w:r>
      <w:r w:rsidR="00514CAC">
        <w:rPr>
          <w:rStyle w:val="Hyperlink"/>
          <w:rFonts w:asciiTheme="minorHAnsi" w:eastAsiaTheme="majorEastAsia" w:hAnsiTheme="minorHAnsi" w:cstheme="majorBidi"/>
          <w:color w:val="auto"/>
          <w:u w:val="none"/>
        </w:rPr>
        <w:t xml:space="preserve"> </w:t>
      </w:r>
      <w:r w:rsidRPr="00A71CA5">
        <w:rPr>
          <w:rFonts w:asciiTheme="minorHAnsi" w:eastAsiaTheme="majorEastAsia" w:hAnsiTheme="minorHAnsi" w:cstheme="majorBidi"/>
        </w:rPr>
        <w:t xml:space="preserve">Nuclear Delta® Evidence Guide before completing this section. </w:t>
      </w:r>
    </w:p>
    <w:p w14:paraId="0A46270E" w14:textId="77777777" w:rsidR="00717071" w:rsidRDefault="00717071" w:rsidP="00D352EF">
      <w:pPr>
        <w:jc w:val="both"/>
        <w:rPr>
          <w:rFonts w:asciiTheme="minorHAnsi" w:eastAsiaTheme="majorEastAsia" w:hAnsiTheme="minorHAnsi" w:cstheme="majorBidi"/>
        </w:rPr>
      </w:pPr>
    </w:p>
    <w:p w14:paraId="7611DED7" w14:textId="0FD36AAF" w:rsidR="002F6D09" w:rsidRDefault="002F6D09" w:rsidP="00D352EF">
      <w:pPr>
        <w:jc w:val="both"/>
        <w:rPr>
          <w:rFonts w:asciiTheme="minorHAnsi" w:eastAsiaTheme="majorEastAsia" w:hAnsiTheme="minorHAnsi" w:cstheme="majorBidi"/>
          <w:b/>
        </w:rPr>
      </w:pPr>
      <w:r w:rsidRPr="002F6D09">
        <w:rPr>
          <w:rFonts w:asciiTheme="minorHAnsi" w:eastAsiaTheme="majorEastAsia" w:hAnsiTheme="minorHAnsi" w:cstheme="majorBidi"/>
          <w:b/>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2D8CFD26" w14:textId="77777777" w:rsidR="002F6D09" w:rsidRPr="00A71CA5" w:rsidRDefault="002F6D09" w:rsidP="00D352EF">
      <w:pPr>
        <w:jc w:val="both"/>
        <w:rPr>
          <w:rFonts w:asciiTheme="minorHAnsi" w:eastAsiaTheme="majorEastAsia" w:hAnsiTheme="minorHAnsi" w:cstheme="majorBidi"/>
        </w:rPr>
      </w:pPr>
    </w:p>
    <w:p w14:paraId="43BBE88C" w14:textId="0B35F6B0"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30A0F908"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514CAC">
        <w:rPr>
          <w:rFonts w:asciiTheme="minorHAnsi" w:eastAsiaTheme="majorEastAsia" w:hAnsiTheme="minorHAnsi" w:cstheme="majorBidi"/>
        </w:rPr>
        <w:t xml:space="preserve">these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w:t>
      </w:r>
      <w:r w:rsidR="00441BE8">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268D1A5B"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9"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7E53E02A" w14:textId="01099702" w:rsidR="00717071" w:rsidRPr="00441BE8"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w:t>
      </w:r>
      <w:r w:rsidR="00441BE8">
        <w:rPr>
          <w:rFonts w:asciiTheme="minorHAnsi" w:eastAsiaTheme="majorEastAsia" w:hAnsiTheme="minorHAnsi" w:cs="Apple Chancery"/>
        </w:rPr>
        <w:t>uclear Institute Membership Team</w:t>
      </w:r>
    </w:p>
    <w:p w14:paraId="72CB9FB2" w14:textId="77777777" w:rsidR="00806740" w:rsidRPr="00A71CA5" w:rsidRDefault="00806740" w:rsidP="00D352EF">
      <w:pPr>
        <w:jc w:val="both"/>
        <w:rPr>
          <w:rFonts w:asciiTheme="minorHAnsi" w:hAnsiTheme="minorHAnsi"/>
        </w:rPr>
      </w:pPr>
    </w:p>
    <w:sectPr w:rsidR="00806740" w:rsidRPr="00A71CA5" w:rsidSect="00441BE8">
      <w:headerReference w:type="default" r:id="rId10"/>
      <w:footerReference w:type="default" r:id="rId11"/>
      <w:pgSz w:w="11900" w:h="16840"/>
      <w:pgMar w:top="1440" w:right="843" w:bottom="127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DFEF8" w14:textId="77777777" w:rsidR="007C1106" w:rsidRDefault="007C1106" w:rsidP="00972E8E">
      <w:r>
        <w:separator/>
      </w:r>
    </w:p>
  </w:endnote>
  <w:endnote w:type="continuationSeparator" w:id="0">
    <w:p w14:paraId="634DEB43" w14:textId="77777777" w:rsidR="007C1106" w:rsidRDefault="007C1106"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2DCA1" w14:textId="77777777" w:rsidR="007C1106" w:rsidRDefault="007C1106" w:rsidP="00972E8E">
      <w:r>
        <w:separator/>
      </w:r>
    </w:p>
  </w:footnote>
  <w:footnote w:type="continuationSeparator" w:id="0">
    <w:p w14:paraId="195F0AFF" w14:textId="77777777" w:rsidR="007C1106" w:rsidRDefault="007C1106"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6637A" w14:textId="6C4FF015" w:rsidR="00972E8E" w:rsidRPr="00337870" w:rsidRDefault="00600C2A" w:rsidP="00972E8E">
    <w:pPr>
      <w:rPr>
        <w:rFonts w:asciiTheme="minorHAnsi" w:eastAsiaTheme="majorEastAsia" w:hAnsiTheme="minorHAnsi" w:cstheme="majorBidi"/>
        <w:b/>
        <w:sz w:val="28"/>
        <w:szCs w:val="28"/>
      </w:rPr>
    </w:pPr>
    <w:r>
      <w:rPr>
        <w:noProof/>
      </w:rPr>
      <w:drawing>
        <wp:anchor distT="0" distB="0" distL="114300" distR="114300" simplePos="0" relativeHeight="251658240" behindDoc="1" locked="0" layoutInCell="1" allowOverlap="1" wp14:anchorId="51BA3862" wp14:editId="60E2432D">
          <wp:simplePos x="0" y="0"/>
          <wp:positionH relativeFrom="margin">
            <wp:posOffset>4676775</wp:posOffset>
          </wp:positionH>
          <wp:positionV relativeFrom="paragraph">
            <wp:posOffset>-295275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972E8E" w:rsidRPr="00337870">
      <w:rPr>
        <w:rFonts w:asciiTheme="minorHAnsi" w:eastAsiaTheme="majorEastAsia" w:hAnsiTheme="minorHAnsi" w:cstheme="majorBidi"/>
        <w:b/>
        <w:sz w:val="28"/>
        <w:szCs w:val="28"/>
      </w:rPr>
      <w:t>Guide for Applicants completing application form MF1</w:t>
    </w:r>
    <w:r w:rsidR="00164B6D">
      <w:rPr>
        <w:rFonts w:asciiTheme="minorHAnsi" w:eastAsiaTheme="majorEastAsia" w:hAnsiTheme="minorHAnsi" w:cstheme="majorBidi"/>
        <w:b/>
        <w:sz w:val="28"/>
        <w:szCs w:val="28"/>
      </w:rPr>
      <w:t xml:space="preserve"> </w:t>
    </w:r>
    <w:proofErr w:type="gramStart"/>
    <w:r w:rsidR="00164B6D">
      <w:rPr>
        <w:rFonts w:asciiTheme="minorHAnsi" w:eastAsiaTheme="majorEastAsia" w:hAnsiTheme="minorHAnsi" w:cstheme="majorBidi"/>
        <w:b/>
        <w:sz w:val="28"/>
        <w:szCs w:val="28"/>
      </w:rPr>
      <w:t>series</w:t>
    </w:r>
    <w:proofErr w:type="gramEnd"/>
  </w:p>
  <w:p w14:paraId="3C30902A" w14:textId="46026D93"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441BE8">
      <w:rPr>
        <w:rFonts w:asciiTheme="minorHAnsi" w:hAnsiTheme="minorHAnsi"/>
        <w:sz w:val="20"/>
        <w:szCs w:val="20"/>
      </w:rPr>
      <w:t>2</w:t>
    </w:r>
    <w:r>
      <w:rPr>
        <w:rFonts w:asciiTheme="minorHAnsi" w:hAnsiTheme="minorHAnsi"/>
        <w:sz w:val="20"/>
        <w:szCs w:val="20"/>
      </w:rPr>
      <w:t xml:space="preserve">: </w:t>
    </w:r>
    <w:r w:rsidR="00441BE8">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441BE8">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441BE8">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389148">
    <w:abstractNumId w:val="24"/>
  </w:num>
  <w:num w:numId="2" w16cid:durableId="2144807495">
    <w:abstractNumId w:val="19"/>
  </w:num>
  <w:num w:numId="3" w16cid:durableId="1948924226">
    <w:abstractNumId w:val="23"/>
  </w:num>
  <w:num w:numId="4" w16cid:durableId="1707560508">
    <w:abstractNumId w:val="1"/>
  </w:num>
  <w:num w:numId="5" w16cid:durableId="1651399650">
    <w:abstractNumId w:val="20"/>
  </w:num>
  <w:num w:numId="6" w16cid:durableId="1375732295">
    <w:abstractNumId w:val="8"/>
  </w:num>
  <w:num w:numId="7" w16cid:durableId="738866837">
    <w:abstractNumId w:val="14"/>
  </w:num>
  <w:num w:numId="8" w16cid:durableId="83183745">
    <w:abstractNumId w:val="2"/>
  </w:num>
  <w:num w:numId="9" w16cid:durableId="1057556008">
    <w:abstractNumId w:val="0"/>
  </w:num>
  <w:num w:numId="10" w16cid:durableId="292566421">
    <w:abstractNumId w:val="16"/>
  </w:num>
  <w:num w:numId="11" w16cid:durableId="1752657387">
    <w:abstractNumId w:val="18"/>
  </w:num>
  <w:num w:numId="12" w16cid:durableId="1725173979">
    <w:abstractNumId w:val="4"/>
  </w:num>
  <w:num w:numId="13" w16cid:durableId="1951817503">
    <w:abstractNumId w:val="21"/>
  </w:num>
  <w:num w:numId="14" w16cid:durableId="1869752793">
    <w:abstractNumId w:val="6"/>
  </w:num>
  <w:num w:numId="15" w16cid:durableId="1307706284">
    <w:abstractNumId w:val="10"/>
  </w:num>
  <w:num w:numId="16" w16cid:durableId="193155537">
    <w:abstractNumId w:val="25"/>
  </w:num>
  <w:num w:numId="17" w16cid:durableId="2016759721">
    <w:abstractNumId w:val="3"/>
  </w:num>
  <w:num w:numId="18" w16cid:durableId="822163900">
    <w:abstractNumId w:val="12"/>
  </w:num>
  <w:num w:numId="19" w16cid:durableId="1548224402">
    <w:abstractNumId w:val="7"/>
  </w:num>
  <w:num w:numId="20" w16cid:durableId="298417846">
    <w:abstractNumId w:val="15"/>
  </w:num>
  <w:num w:numId="21" w16cid:durableId="1723288443">
    <w:abstractNumId w:val="22"/>
  </w:num>
  <w:num w:numId="22" w16cid:durableId="2036997219">
    <w:abstractNumId w:val="13"/>
  </w:num>
  <w:num w:numId="23" w16cid:durableId="313948285">
    <w:abstractNumId w:val="5"/>
  </w:num>
  <w:num w:numId="24" w16cid:durableId="2095668127">
    <w:abstractNumId w:val="17"/>
  </w:num>
  <w:num w:numId="25" w16cid:durableId="1464274634">
    <w:abstractNumId w:val="9"/>
  </w:num>
  <w:num w:numId="26" w16cid:durableId="33311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1"/>
    <w:rsid w:val="000755ED"/>
    <w:rsid w:val="00086D78"/>
    <w:rsid w:val="000B217B"/>
    <w:rsid w:val="000F488A"/>
    <w:rsid w:val="00164B6D"/>
    <w:rsid w:val="001B4B95"/>
    <w:rsid w:val="001C7318"/>
    <w:rsid w:val="00202353"/>
    <w:rsid w:val="00271ED1"/>
    <w:rsid w:val="00295AB0"/>
    <w:rsid w:val="002F6D09"/>
    <w:rsid w:val="00337870"/>
    <w:rsid w:val="003776CE"/>
    <w:rsid w:val="00394219"/>
    <w:rsid w:val="003B45B0"/>
    <w:rsid w:val="003F09C4"/>
    <w:rsid w:val="00420F10"/>
    <w:rsid w:val="004318C6"/>
    <w:rsid w:val="00441BE8"/>
    <w:rsid w:val="00466B50"/>
    <w:rsid w:val="00483F54"/>
    <w:rsid w:val="00514CAC"/>
    <w:rsid w:val="00550059"/>
    <w:rsid w:val="005F7E6E"/>
    <w:rsid w:val="006006C7"/>
    <w:rsid w:val="00600C2A"/>
    <w:rsid w:val="00694323"/>
    <w:rsid w:val="007025A0"/>
    <w:rsid w:val="00716120"/>
    <w:rsid w:val="00717071"/>
    <w:rsid w:val="00790A5B"/>
    <w:rsid w:val="007A28E1"/>
    <w:rsid w:val="007A29E7"/>
    <w:rsid w:val="007C1106"/>
    <w:rsid w:val="00806740"/>
    <w:rsid w:val="0086072D"/>
    <w:rsid w:val="00863A58"/>
    <w:rsid w:val="00912CC9"/>
    <w:rsid w:val="00972E8E"/>
    <w:rsid w:val="00973FE9"/>
    <w:rsid w:val="009B4C61"/>
    <w:rsid w:val="00A209BA"/>
    <w:rsid w:val="00A315CE"/>
    <w:rsid w:val="00A43631"/>
    <w:rsid w:val="00A71CA5"/>
    <w:rsid w:val="00A902CB"/>
    <w:rsid w:val="00AB4AE7"/>
    <w:rsid w:val="00B72ED4"/>
    <w:rsid w:val="00BC5DEA"/>
    <w:rsid w:val="00BD02B2"/>
    <w:rsid w:val="00C50005"/>
    <w:rsid w:val="00D352EF"/>
    <w:rsid w:val="00DA07BA"/>
    <w:rsid w:val="00E343DD"/>
    <w:rsid w:val="00E825A3"/>
    <w:rsid w:val="00EE1A8E"/>
    <w:rsid w:val="00FA063C"/>
    <w:rsid w:val="00FB3BEE"/>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0F9E"/>
  <w15:docId w15:val="{9425CF0C-F3D2-4240-9A83-2A91241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About/Nuclear-DEL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3E8F-A223-4938-9921-5F1FA7ED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Salman Malik</cp:lastModifiedBy>
  <cp:revision>2</cp:revision>
  <dcterms:created xsi:type="dcterms:W3CDTF">2024-05-29T14:16:00Z</dcterms:created>
  <dcterms:modified xsi:type="dcterms:W3CDTF">2024-05-29T14:16:00Z</dcterms:modified>
</cp:coreProperties>
</file>